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全职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岗位职责：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1、实验室每天水样检测分析；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2、维护检测设备，使其正常运行。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任职资格：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1、高中以上学历，有基本化学知识，化学、环保专业更好；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2、有相关工作经验者优先；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3、能吃苦耐劳，做事认真细心；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4、熟悉地表水、污水常规水质指标的监测，能总结分析实验数据；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5、熟练使用COD.BOD水质检测设备；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6、熟悉化验操作规程和有关药品试剂；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7、身体健康、品行端正，有较强责任心和独立工作的能力。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如果懂化学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应用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知识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或环境科学等专业人员，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我们愿意培养工作态度端正，有上进心的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应届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</w:rPr>
        <w:t>毕业生，不限男女，为您提供一个更广阔的平台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希望可以即时到岗。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工资待遇2200-4000元 可提供吃住、每天8小时，周末双休，年底双薪等。后期可往技术负责方向晋升发展。直接领导：总工程师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电话：0722-3310866   18320908883  段主任   简历投放邮箱：41188415@qq.com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2BD0"/>
    <w:rsid w:val="23925330"/>
    <w:rsid w:val="2B0E46DD"/>
    <w:rsid w:val="2CBD7A3C"/>
    <w:rsid w:val="4AA82B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2016-04-01T03:13:00Z</dcterms:created>
  <dc:creator>雪娟</dc:creator>
  <cp:lastModifiedBy>雪娟</cp:lastModifiedBy>
  <dcterms:modified xsi:type="dcterms:W3CDTF">2016-04-01T03:27:16Z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